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805" w:rsidRPr="00700805" w:rsidRDefault="00700805" w:rsidP="00700805">
      <w:pPr>
        <w:sectPr w:rsidR="00700805" w:rsidRPr="00700805">
          <w:pgSz w:w="12240" w:h="15840"/>
          <w:pgMar w:top="1100" w:right="1440" w:bottom="1080" w:left="1440" w:header="720" w:footer="480" w:gutter="0"/>
          <w:pgNumType w:start="223"/>
          <w:cols w:space="720"/>
        </w:sectPr>
      </w:pPr>
      <w:r>
        <w:t>13.2 practice</w:t>
      </w:r>
    </w:p>
    <w:p w:rsidR="00700805" w:rsidRDefault="00700805" w:rsidP="00700805">
      <w:pPr>
        <w:pStyle w:val="ItemDirection"/>
      </w:pPr>
      <w:r>
        <w:lastRenderedPageBreak/>
        <w:t xml:space="preserve">Graph the </w:t>
      </w:r>
      <w:r>
        <w:t>function (1-2)</w:t>
      </w:r>
      <w:r>
        <w:t>:</w:t>
      </w:r>
      <w:r>
        <w:tab/>
      </w:r>
      <w:r>
        <w:tab/>
      </w:r>
      <w:r>
        <w:tab/>
      </w:r>
      <w:r>
        <w:tab/>
      </w:r>
      <w:r>
        <w:tab/>
        <w:t xml:space="preserve"> Write</w:t>
      </w:r>
      <w:r>
        <w:t xml:space="preserve"> the </w:t>
      </w:r>
      <w:r>
        <w:t>function (3-4)</w:t>
      </w:r>
    </w:p>
    <w:p w:rsidR="00700805" w:rsidRDefault="00700805" w:rsidP="00700805">
      <w:pPr>
        <w:pStyle w:val="ListArabic2col"/>
      </w:pPr>
      <w:r>
        <w:tab/>
        <w:t>1.</w:t>
      </w:r>
      <w:r>
        <w:tab/>
      </w:r>
      <w:r>
        <w:rPr>
          <w:position w:val="-12"/>
        </w:rPr>
        <w:object w:dxaOrig="1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75pt;height:17.85pt" o:ole="">
            <v:imagedata r:id="rId4" o:title=""/>
          </v:shape>
          <o:OLEObject Type="Embed" ProgID="Equation.DSMT4" ShapeID="_x0000_i1025" DrawAspect="Content" ObjectID="_1513497223" r:id="rId5"/>
        </w:object>
      </w:r>
      <w:r>
        <w:t xml:space="preserve">                      </w:t>
      </w:r>
      <w:r>
        <w:t xml:space="preserve">   </w:t>
      </w:r>
      <w:r>
        <w:t>2.</w:t>
      </w:r>
      <w:r>
        <w:tab/>
      </w:r>
      <w:r>
        <w:rPr>
          <w:position w:val="-12"/>
        </w:rPr>
        <w:object w:dxaOrig="1660" w:dyaOrig="360">
          <v:shape id="_x0000_i1026" type="#_x0000_t75" style="width:82.95pt;height:17.85pt" o:ole="">
            <v:imagedata r:id="rId6" o:title=""/>
          </v:shape>
          <o:OLEObject Type="Embed" ProgID="Equation.DSMT4" ShapeID="_x0000_i1026" DrawAspect="Content" ObjectID="_1513497224" r:id="rId7"/>
        </w:object>
      </w:r>
      <w:r>
        <w:t xml:space="preserve"> </w:t>
      </w:r>
      <w:r>
        <w:t xml:space="preserve">         3.</w:t>
      </w:r>
      <w:r>
        <w:tab/>
      </w:r>
      <w:r>
        <w:tab/>
      </w:r>
      <w:r>
        <w:tab/>
        <w:t xml:space="preserve">        4.</w:t>
      </w:r>
    </w:p>
    <w:p w:rsidR="00700805" w:rsidRDefault="00700805" w:rsidP="00700805">
      <w:pPr>
        <w:pStyle w:val="ListArabic2col"/>
        <w:rPr>
          <w:rStyle w:val="ItemAnswerWOL"/>
          <w:noProof/>
          <w:sz w:val="22"/>
        </w:rPr>
      </w:pPr>
      <w:r>
        <w:tab/>
      </w:r>
      <w:r>
        <w:t xml:space="preserve"> </w:t>
      </w:r>
      <w:r>
        <w:rPr>
          <w:i/>
          <w:noProof/>
        </w:rPr>
        <w:drawing>
          <wp:inline distT="0" distB="0" distL="0" distR="0">
            <wp:extent cx="1696949" cy="1696949"/>
            <wp:effectExtent l="0" t="0" r="0" b="0"/>
            <wp:docPr id="4" name="Picture 4" descr="A1_MNLEDI381971_078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1_MNLEDI381971_078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10" cy="170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</w:t>
      </w:r>
      <w:r>
        <w:t xml:space="preserve"> </w:t>
      </w:r>
      <w:r>
        <w:rPr>
          <w:noProof/>
        </w:rPr>
        <w:drawing>
          <wp:inline distT="0" distB="0" distL="0" distR="0">
            <wp:extent cx="1703883" cy="1703883"/>
            <wp:effectExtent l="0" t="0" r="0" b="0"/>
            <wp:docPr id="3" name="Picture 3" descr="A1_MNLEDI381971_07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1_MNLEDI381971_079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075" cy="170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 xml:space="preserve"> </w:t>
      </w:r>
      <w:r>
        <w:rPr>
          <w:noProof/>
        </w:rPr>
        <w:drawing>
          <wp:inline distT="0" distB="0" distL="0" distR="0" wp14:anchorId="49D3FC71" wp14:editId="648865F9">
            <wp:extent cx="1572667" cy="1572667"/>
            <wp:effectExtent l="0" t="0" r="8890" b="8890"/>
            <wp:docPr id="2" name="Picture 2" descr="A1_MNLEDI381971_080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1_MNLEDI381971_080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385" cy="158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713516" wp14:editId="300E6569">
            <wp:extent cx="1565453" cy="1565453"/>
            <wp:effectExtent l="0" t="0" r="0" b="0"/>
            <wp:docPr id="1" name="Picture 1" descr="A1_MNLEDI381971_081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1_MNLEDI381971_081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13" cy="158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805" w:rsidRDefault="00700805" w:rsidP="00700805"/>
    <w:p w:rsidR="00700805" w:rsidRDefault="00700805" w:rsidP="00700805"/>
    <w:p w:rsidR="00700805" w:rsidRDefault="00700805" w:rsidP="00700805">
      <w:pPr>
        <w:pStyle w:val="ItemDirection"/>
      </w:pPr>
      <w:r>
        <w:t>Graph the function (1-2):</w:t>
      </w:r>
      <w:r>
        <w:tab/>
      </w:r>
      <w:r>
        <w:tab/>
      </w:r>
      <w:r>
        <w:tab/>
      </w:r>
      <w:r>
        <w:tab/>
      </w:r>
      <w:r>
        <w:tab/>
        <w:t xml:space="preserve"> Write the function (3-4)</w:t>
      </w:r>
    </w:p>
    <w:p w:rsidR="00700805" w:rsidRDefault="00700805" w:rsidP="00700805">
      <w:pPr>
        <w:pStyle w:val="ListArabic2col"/>
      </w:pPr>
      <w:r>
        <w:tab/>
        <w:t>1.</w:t>
      </w:r>
      <w:r>
        <w:tab/>
      </w:r>
      <w:r>
        <w:rPr>
          <w:position w:val="-12"/>
        </w:rPr>
        <w:object w:dxaOrig="1560" w:dyaOrig="360">
          <v:shape id="_x0000_i1027" type="#_x0000_t75" style="width:77.75pt;height:17.85pt" o:ole="">
            <v:imagedata r:id="rId4" o:title=""/>
          </v:shape>
          <o:OLEObject Type="Embed" ProgID="Equation.DSMT4" ShapeID="_x0000_i1027" DrawAspect="Content" ObjectID="_1513497225" r:id="rId12"/>
        </w:object>
      </w:r>
      <w:r>
        <w:t xml:space="preserve">                         2.</w:t>
      </w:r>
      <w:r>
        <w:tab/>
      </w:r>
      <w:r>
        <w:rPr>
          <w:position w:val="-12"/>
        </w:rPr>
        <w:object w:dxaOrig="1660" w:dyaOrig="360">
          <v:shape id="_x0000_i1028" type="#_x0000_t75" style="width:82.95pt;height:17.85pt" o:ole="">
            <v:imagedata r:id="rId6" o:title=""/>
          </v:shape>
          <o:OLEObject Type="Embed" ProgID="Equation.DSMT4" ShapeID="_x0000_i1028" DrawAspect="Content" ObjectID="_1513497226" r:id="rId13"/>
        </w:object>
      </w:r>
      <w:r>
        <w:t xml:space="preserve">          3.</w:t>
      </w:r>
      <w:r>
        <w:tab/>
      </w:r>
      <w:r>
        <w:tab/>
      </w:r>
      <w:r>
        <w:tab/>
        <w:t xml:space="preserve">        4.</w:t>
      </w:r>
    </w:p>
    <w:p w:rsidR="00700805" w:rsidRDefault="00700805" w:rsidP="00700805">
      <w:pPr>
        <w:pStyle w:val="ListArabic2col"/>
        <w:rPr>
          <w:rStyle w:val="ItemAnswerWOL"/>
          <w:noProof/>
          <w:sz w:val="22"/>
        </w:rPr>
      </w:pPr>
      <w:r>
        <w:tab/>
        <w:t xml:space="preserve"> </w:t>
      </w:r>
      <w:r>
        <w:rPr>
          <w:i/>
          <w:noProof/>
        </w:rPr>
        <w:drawing>
          <wp:inline distT="0" distB="0" distL="0" distR="0" wp14:anchorId="6535BFFD" wp14:editId="5A13411F">
            <wp:extent cx="1696949" cy="1696949"/>
            <wp:effectExtent l="0" t="0" r="0" b="0"/>
            <wp:docPr id="9" name="Picture 9" descr="A1_MNLEDI381971_078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1_MNLEDI381971_078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10" cy="170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</w:t>
      </w:r>
      <w:r>
        <w:rPr>
          <w:noProof/>
        </w:rPr>
        <w:drawing>
          <wp:inline distT="0" distB="0" distL="0" distR="0" wp14:anchorId="2FB637E7" wp14:editId="7C8B5322">
            <wp:extent cx="1703883" cy="1703883"/>
            <wp:effectExtent l="0" t="0" r="0" b="0"/>
            <wp:docPr id="10" name="Picture 10" descr="A1_MNLEDI381971_07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1_MNLEDI381971_079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075" cy="170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080144BA" wp14:editId="33B65356">
            <wp:extent cx="1572667" cy="1572667"/>
            <wp:effectExtent l="0" t="0" r="8890" b="8890"/>
            <wp:docPr id="11" name="Picture 11" descr="A1_MNLEDI381971_080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1_MNLEDI381971_080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385" cy="158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A7D3D2" wp14:editId="6576075D">
            <wp:extent cx="1565453" cy="1565453"/>
            <wp:effectExtent l="0" t="0" r="0" b="0"/>
            <wp:docPr id="12" name="Picture 12" descr="A1_MNLEDI381971_081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1_MNLEDI381971_081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13" cy="158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805" w:rsidRDefault="00700805" w:rsidP="00700805"/>
    <w:p w:rsidR="00700805" w:rsidRDefault="00700805" w:rsidP="00700805"/>
    <w:p w:rsidR="00700805" w:rsidRDefault="00700805" w:rsidP="00700805">
      <w:pPr>
        <w:pStyle w:val="ItemDirection"/>
      </w:pPr>
      <w:r>
        <w:t>Graph the function (1-2):</w:t>
      </w:r>
      <w:r>
        <w:tab/>
      </w:r>
      <w:r>
        <w:tab/>
      </w:r>
      <w:r>
        <w:tab/>
      </w:r>
      <w:r>
        <w:tab/>
      </w:r>
      <w:r>
        <w:tab/>
        <w:t xml:space="preserve"> Write the function (3-4)</w:t>
      </w:r>
    </w:p>
    <w:p w:rsidR="00700805" w:rsidRDefault="00700805" w:rsidP="00700805">
      <w:pPr>
        <w:pStyle w:val="ListArabic2col"/>
      </w:pPr>
      <w:r>
        <w:tab/>
        <w:t>1.</w:t>
      </w:r>
      <w:r>
        <w:tab/>
      </w:r>
      <w:r>
        <w:rPr>
          <w:position w:val="-12"/>
        </w:rPr>
        <w:object w:dxaOrig="1560" w:dyaOrig="360">
          <v:shape id="_x0000_i1029" type="#_x0000_t75" style="width:77.75pt;height:17.85pt" o:ole="">
            <v:imagedata r:id="rId4" o:title=""/>
          </v:shape>
          <o:OLEObject Type="Embed" ProgID="Equation.DSMT4" ShapeID="_x0000_i1029" DrawAspect="Content" ObjectID="_1513497227" r:id="rId14"/>
        </w:object>
      </w:r>
      <w:r>
        <w:t xml:space="preserve">                         2.</w:t>
      </w:r>
      <w:r>
        <w:tab/>
      </w:r>
      <w:r>
        <w:rPr>
          <w:position w:val="-12"/>
        </w:rPr>
        <w:object w:dxaOrig="1660" w:dyaOrig="360">
          <v:shape id="_x0000_i1030" type="#_x0000_t75" style="width:82.95pt;height:17.85pt" o:ole="">
            <v:imagedata r:id="rId6" o:title=""/>
          </v:shape>
          <o:OLEObject Type="Embed" ProgID="Equation.DSMT4" ShapeID="_x0000_i1030" DrawAspect="Content" ObjectID="_1513497228" r:id="rId15"/>
        </w:object>
      </w:r>
      <w:r>
        <w:t xml:space="preserve">          3.</w:t>
      </w:r>
      <w:r>
        <w:tab/>
      </w:r>
      <w:r>
        <w:tab/>
      </w:r>
      <w:r>
        <w:tab/>
        <w:t xml:space="preserve">        4.</w:t>
      </w:r>
    </w:p>
    <w:p w:rsidR="00700805" w:rsidRDefault="00700805" w:rsidP="00700805">
      <w:pPr>
        <w:pStyle w:val="ListArabic2col"/>
        <w:rPr>
          <w:rStyle w:val="ItemAnswerWOL"/>
          <w:noProof/>
          <w:sz w:val="22"/>
        </w:rPr>
      </w:pPr>
      <w:r>
        <w:tab/>
        <w:t xml:space="preserve"> </w:t>
      </w:r>
      <w:r>
        <w:rPr>
          <w:i/>
          <w:noProof/>
        </w:rPr>
        <w:drawing>
          <wp:inline distT="0" distB="0" distL="0" distR="0" wp14:anchorId="6535BFFD" wp14:editId="5A13411F">
            <wp:extent cx="1696949" cy="1696949"/>
            <wp:effectExtent l="0" t="0" r="0" b="0"/>
            <wp:docPr id="13" name="Picture 13" descr="A1_MNLEDI381971_078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1_MNLEDI381971_078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10" cy="170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</w:t>
      </w:r>
      <w:r>
        <w:rPr>
          <w:noProof/>
        </w:rPr>
        <w:drawing>
          <wp:inline distT="0" distB="0" distL="0" distR="0" wp14:anchorId="2FB637E7" wp14:editId="7C8B5322">
            <wp:extent cx="1703883" cy="1703883"/>
            <wp:effectExtent l="0" t="0" r="0" b="0"/>
            <wp:docPr id="14" name="Picture 14" descr="A1_MNLEDI381971_07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1_MNLEDI381971_079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075" cy="170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080144BA" wp14:editId="33B65356">
            <wp:extent cx="1572667" cy="1572667"/>
            <wp:effectExtent l="0" t="0" r="8890" b="8890"/>
            <wp:docPr id="15" name="Picture 15" descr="A1_MNLEDI381971_080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1_MNLEDI381971_080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385" cy="158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A7D3D2" wp14:editId="6576075D">
            <wp:extent cx="1565453" cy="1565453"/>
            <wp:effectExtent l="0" t="0" r="0" b="0"/>
            <wp:docPr id="16" name="Picture 16" descr="A1_MNLEDI381971_081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1_MNLEDI381971_081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13" cy="158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805" w:rsidRDefault="00700805" w:rsidP="00700805">
      <w:bookmarkStart w:id="0" w:name="_GoBack"/>
      <w:bookmarkEnd w:id="0"/>
    </w:p>
    <w:sectPr w:rsidR="00700805" w:rsidSect="007008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05"/>
    <w:rsid w:val="006D6E4B"/>
    <w:rsid w:val="00700805"/>
    <w:rsid w:val="007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BA20F-F9DB-4651-8C6F-A7972EF2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80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80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8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temDirection">
    <w:name w:val="Item_Direction"/>
    <w:next w:val="Normal"/>
    <w:rsid w:val="00700805"/>
    <w:pPr>
      <w:keepLines/>
      <w:spacing w:before="300" w:after="0" w:line="270" w:lineRule="atLeast"/>
      <w:ind w:right="2020"/>
    </w:pPr>
    <w:rPr>
      <w:rFonts w:ascii="Arial" w:eastAsia="Times New Roman" w:hAnsi="Arial" w:cs="Times New Roman"/>
      <w:b/>
      <w:szCs w:val="20"/>
    </w:rPr>
  </w:style>
  <w:style w:type="paragraph" w:customStyle="1" w:styleId="ListArabic2col">
    <w:name w:val="List_Arabic_2col"/>
    <w:basedOn w:val="Normal"/>
    <w:rsid w:val="00700805"/>
    <w:pPr>
      <w:tabs>
        <w:tab w:val="right" w:pos="320"/>
        <w:tab w:val="left" w:pos="420"/>
        <w:tab w:val="right" w:pos="5180"/>
        <w:tab w:val="left" w:pos="5280"/>
      </w:tabs>
      <w:spacing w:before="80" w:after="0" w:line="270" w:lineRule="atLeast"/>
      <w:ind w:left="420" w:hanging="420"/>
    </w:pPr>
    <w:rPr>
      <w:rFonts w:ascii="Arial" w:eastAsia="Times New Roman" w:hAnsi="Arial"/>
      <w:szCs w:val="20"/>
    </w:rPr>
  </w:style>
  <w:style w:type="character" w:customStyle="1" w:styleId="ItemAnswerWOL">
    <w:name w:val="Item_Answer_WOL"/>
    <w:rsid w:val="00700805"/>
    <w:rPr>
      <w:rFonts w:ascii="Arial" w:hAnsi="Arial" w:cs="Arial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6.jpe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5.jpeg"/><Relationship Id="rId4" Type="http://schemas.openxmlformats.org/officeDocument/2006/relationships/image" Target="media/image1.wmf"/><Relationship Id="rId9" Type="http://schemas.openxmlformats.org/officeDocument/2006/relationships/image" Target="media/image4.jpe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Marco</dc:creator>
  <cp:keywords/>
  <dc:description/>
  <cp:lastModifiedBy>Gonzalez, Marco</cp:lastModifiedBy>
  <cp:revision>1</cp:revision>
  <dcterms:created xsi:type="dcterms:W3CDTF">2016-01-05T18:15:00Z</dcterms:created>
  <dcterms:modified xsi:type="dcterms:W3CDTF">2016-01-05T19:07:00Z</dcterms:modified>
</cp:coreProperties>
</file>